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A" w:rsidRPr="00995F3F" w:rsidRDefault="00A81AB0" w:rsidP="00995F3F">
      <w:pPr>
        <w:rPr>
          <w:rFonts w:ascii="Times New Roman" w:hAnsi="Times New Roman" w:cs="Times New Roman"/>
          <w:b/>
          <w:sz w:val="24"/>
          <w:szCs w:val="24"/>
        </w:rPr>
      </w:pPr>
      <w:r w:rsidRPr="00995F3F">
        <w:rPr>
          <w:rFonts w:ascii="Times New Roman" w:hAnsi="Times New Roman" w:cs="Times New Roman"/>
          <w:b/>
          <w:sz w:val="24"/>
          <w:szCs w:val="24"/>
        </w:rPr>
        <w:t>RAFT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2394"/>
        <w:gridCol w:w="2394"/>
      </w:tblGrid>
      <w:tr w:rsidR="000E6914" w:rsidRPr="00E90C00" w:rsidTr="000E6914">
        <w:tc>
          <w:tcPr>
            <w:tcW w:w="2178" w:type="dxa"/>
          </w:tcPr>
          <w:p w:rsidR="000E6914" w:rsidRPr="00E90C00" w:rsidRDefault="000E6914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E6914" w:rsidRPr="00E90C00" w:rsidRDefault="000E6914" w:rsidP="000E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E6914" w:rsidRPr="00E90C00" w:rsidRDefault="000E6914" w:rsidP="000E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b/>
                <w:sz w:val="24"/>
                <w:szCs w:val="24"/>
              </w:rPr>
              <w:t>Exceeds Expectations</w:t>
            </w:r>
          </w:p>
        </w:tc>
        <w:tc>
          <w:tcPr>
            <w:tcW w:w="2394" w:type="dxa"/>
          </w:tcPr>
          <w:p w:rsidR="000E6914" w:rsidRPr="00E90C00" w:rsidRDefault="000E6914" w:rsidP="000E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E6914" w:rsidRPr="00E90C00" w:rsidRDefault="000E6914" w:rsidP="000E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2394" w:type="dxa"/>
          </w:tcPr>
          <w:p w:rsidR="000E6914" w:rsidRPr="00E90C00" w:rsidRDefault="000E6914" w:rsidP="000E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6914" w:rsidRPr="00E90C00" w:rsidRDefault="000E6914" w:rsidP="000E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Needs Improvement </w:t>
            </w:r>
          </w:p>
        </w:tc>
      </w:tr>
      <w:tr w:rsidR="000E6914" w:rsidRPr="00E90C00" w:rsidTr="000E6914">
        <w:tc>
          <w:tcPr>
            <w:tcW w:w="2178" w:type="dxa"/>
          </w:tcPr>
          <w:p w:rsidR="000E6914" w:rsidRPr="00E90C00" w:rsidRDefault="007C72CD" w:rsidP="007C7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Use of RAFT Writing </w:t>
            </w:r>
          </w:p>
        </w:tc>
        <w:tc>
          <w:tcPr>
            <w:tcW w:w="2610" w:type="dxa"/>
          </w:tcPr>
          <w:p w:rsidR="000E6914" w:rsidRPr="00E90C00" w:rsidRDefault="004A5D98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>The Role, Audience, Format, and Topic are easily identifiable in the writing.</w:t>
            </w:r>
            <w:r w:rsidR="00A81AB0">
              <w:rPr>
                <w:rFonts w:ascii="Times New Roman" w:hAnsi="Times New Roman" w:cs="Times New Roman"/>
                <w:sz w:val="24"/>
                <w:szCs w:val="24"/>
              </w:rPr>
              <w:t xml:space="preserve">  It accurately reflects the information, ideas, and themes related to the subject</w:t>
            </w: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0E6914" w:rsidRPr="00E90C00" w:rsidRDefault="004A5D98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The Role, Audience, Format, and Topic are identifiable in the writing.  </w:t>
            </w:r>
          </w:p>
        </w:tc>
        <w:tc>
          <w:tcPr>
            <w:tcW w:w="2394" w:type="dxa"/>
          </w:tcPr>
          <w:p w:rsidR="000E6914" w:rsidRPr="00E90C00" w:rsidRDefault="004A5D98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All or some of the components of RAFT (Role, Audience, Format, </w:t>
            </w:r>
            <w:proofErr w:type="gramStart"/>
            <w:r w:rsidRPr="00E90C00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gramEnd"/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) are not identifiable in the writing.  </w:t>
            </w:r>
          </w:p>
        </w:tc>
      </w:tr>
      <w:tr w:rsidR="000E6914" w:rsidRPr="00E90C00" w:rsidTr="000E6914">
        <w:tc>
          <w:tcPr>
            <w:tcW w:w="2178" w:type="dxa"/>
          </w:tcPr>
          <w:p w:rsidR="000E6914" w:rsidRPr="00E90C00" w:rsidRDefault="007C72CD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>Correct Sentence Structure</w:t>
            </w:r>
          </w:p>
        </w:tc>
        <w:tc>
          <w:tcPr>
            <w:tcW w:w="2610" w:type="dxa"/>
          </w:tcPr>
          <w:p w:rsidR="000E6914" w:rsidRPr="00E90C00" w:rsidRDefault="00803D39" w:rsidP="00504B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 w:rsidR="004A5D98"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 consistently</w:t>
            </w: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 have correct punctuation (capitol letter, period, comma, </w:t>
            </w:r>
            <w:r w:rsidR="004A5D98" w:rsidRPr="00E90C00">
              <w:rPr>
                <w:rFonts w:ascii="Times New Roman" w:hAnsi="Times New Roman" w:cs="Times New Roman"/>
                <w:sz w:val="24"/>
                <w:szCs w:val="24"/>
              </w:rPr>
              <w:t>etcetera</w:t>
            </w: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), have noun verb agreement (i.e. the toys are blue), and are not run-on or fragmented </w:t>
            </w:r>
            <w:r w:rsidR="004A5D98"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(incomplete) </w:t>
            </w: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sentences.  </w:t>
            </w:r>
          </w:p>
        </w:tc>
        <w:tc>
          <w:tcPr>
            <w:tcW w:w="2394" w:type="dxa"/>
          </w:tcPr>
          <w:p w:rsidR="000E6914" w:rsidRPr="00E90C00" w:rsidRDefault="004A5D98" w:rsidP="004A5D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>Most of the time, sentences have correct punctuation (capitol letter, period, comma, etcetera), have noun verb agreement (i.e. the toys are blue), and are not run-on or fragmented (incomplete)</w:t>
            </w:r>
          </w:p>
        </w:tc>
        <w:tc>
          <w:tcPr>
            <w:tcW w:w="2394" w:type="dxa"/>
          </w:tcPr>
          <w:p w:rsidR="000E6914" w:rsidRPr="00E90C00" w:rsidRDefault="004A5D98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Several sentences lack correct punctuation, have a lack of noun verb agreement, or are run-on or fragmented.  </w:t>
            </w:r>
          </w:p>
        </w:tc>
      </w:tr>
      <w:tr w:rsidR="000E6914" w:rsidRPr="00E90C00" w:rsidTr="000E6914">
        <w:tc>
          <w:tcPr>
            <w:tcW w:w="2178" w:type="dxa"/>
          </w:tcPr>
          <w:p w:rsidR="000E6914" w:rsidRPr="00E90C00" w:rsidRDefault="00A81AB0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Perspective </w:t>
            </w:r>
          </w:p>
        </w:tc>
        <w:tc>
          <w:tcPr>
            <w:tcW w:w="2610" w:type="dxa"/>
          </w:tcPr>
          <w:p w:rsidR="000E6914" w:rsidRPr="00E90C00" w:rsidRDefault="00A81AB0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Viewpoints or ideas reflect the role of the speaker and shows insight into how the character is feeling or acting during multiple events in the story</w:t>
            </w:r>
            <w:r w:rsidR="00504B24"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0E6914" w:rsidRPr="00E90C00" w:rsidRDefault="00A81AB0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contains a somewhat consistent point of view and includes some relevant ideas to the role of the character and some references to their feelings about events.  </w:t>
            </w:r>
            <w:r w:rsidR="00504B24" w:rsidRPr="00E90C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0E6914" w:rsidRPr="00E90C00" w:rsidRDefault="00A81AB0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writing does not reflect a clear view point and does not show insight into how the character is feeling about certain events.  </w:t>
            </w:r>
          </w:p>
        </w:tc>
      </w:tr>
      <w:tr w:rsidR="000E6914" w:rsidRPr="00E90C00" w:rsidTr="000E6914">
        <w:tc>
          <w:tcPr>
            <w:tcW w:w="2178" w:type="dxa"/>
          </w:tcPr>
          <w:p w:rsidR="000E6914" w:rsidRPr="00E90C00" w:rsidRDefault="00A81AB0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2610" w:type="dxa"/>
          </w:tcPr>
          <w:p w:rsidR="000E6914" w:rsidRPr="00E90C00" w:rsidRDefault="00A81AB0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writing stays on topic, consistently maintains form or type, details and information are included and directly support the purpose.</w:t>
            </w:r>
          </w:p>
        </w:tc>
        <w:tc>
          <w:tcPr>
            <w:tcW w:w="2394" w:type="dxa"/>
          </w:tcPr>
          <w:p w:rsidR="000E6914" w:rsidRPr="00E90C00" w:rsidRDefault="00A81AB0" w:rsidP="00A81A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writing stays mostly on topic and ideas are somewhat supported.  </w:t>
            </w:r>
          </w:p>
        </w:tc>
        <w:tc>
          <w:tcPr>
            <w:tcW w:w="2394" w:type="dxa"/>
          </w:tcPr>
          <w:p w:rsidR="000E6914" w:rsidRPr="00E90C00" w:rsidRDefault="00A81AB0" w:rsidP="00336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writing wanders from topic and/or focus cannot be seen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many side comments.  </w:t>
            </w:r>
          </w:p>
        </w:tc>
      </w:tr>
    </w:tbl>
    <w:p w:rsidR="00336C54" w:rsidRPr="00336C54" w:rsidRDefault="00336C54" w:rsidP="00336C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6029" w:rsidRDefault="00146029" w:rsidP="00225E1A"/>
    <w:sectPr w:rsidR="0014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Heavy Heap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44A"/>
    <w:multiLevelType w:val="hybridMultilevel"/>
    <w:tmpl w:val="34D89054"/>
    <w:lvl w:ilvl="0" w:tplc="D9F62A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675C8"/>
    <w:multiLevelType w:val="hybridMultilevel"/>
    <w:tmpl w:val="77C42214"/>
    <w:lvl w:ilvl="0" w:tplc="CB0E6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6"/>
    <w:rsid w:val="00020218"/>
    <w:rsid w:val="000A530B"/>
    <w:rsid w:val="000B2B4E"/>
    <w:rsid w:val="000E6914"/>
    <w:rsid w:val="00146029"/>
    <w:rsid w:val="001F0C72"/>
    <w:rsid w:val="00225E1A"/>
    <w:rsid w:val="00336C54"/>
    <w:rsid w:val="0036234D"/>
    <w:rsid w:val="00391BE9"/>
    <w:rsid w:val="004874D2"/>
    <w:rsid w:val="004A5D98"/>
    <w:rsid w:val="00504B24"/>
    <w:rsid w:val="0053665D"/>
    <w:rsid w:val="00540653"/>
    <w:rsid w:val="005D01A6"/>
    <w:rsid w:val="00787976"/>
    <w:rsid w:val="007C72CD"/>
    <w:rsid w:val="00803D39"/>
    <w:rsid w:val="00821DEB"/>
    <w:rsid w:val="009043FB"/>
    <w:rsid w:val="009356BF"/>
    <w:rsid w:val="00995F3F"/>
    <w:rsid w:val="00A81AB0"/>
    <w:rsid w:val="00D87231"/>
    <w:rsid w:val="00DF0FAB"/>
    <w:rsid w:val="00E90C00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1A"/>
    <w:pPr>
      <w:spacing w:line="240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6"/>
    <w:pPr>
      <w:ind w:left="720"/>
      <w:contextualSpacing/>
    </w:pPr>
  </w:style>
  <w:style w:type="table" w:styleId="TableGrid">
    <w:name w:val="Table Grid"/>
    <w:basedOn w:val="TableNormal"/>
    <w:uiPriority w:val="59"/>
    <w:rsid w:val="000E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1A"/>
    <w:pPr>
      <w:spacing w:line="240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6"/>
    <w:pPr>
      <w:ind w:left="720"/>
      <w:contextualSpacing/>
    </w:pPr>
  </w:style>
  <w:style w:type="table" w:styleId="TableGrid">
    <w:name w:val="Table Grid"/>
    <w:basedOn w:val="TableNormal"/>
    <w:uiPriority w:val="59"/>
    <w:rsid w:val="000E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TestingWin7</dc:creator>
  <cp:lastModifiedBy>Loras</cp:lastModifiedBy>
  <cp:revision>4</cp:revision>
  <cp:lastPrinted>2013-09-24T02:56:00Z</cp:lastPrinted>
  <dcterms:created xsi:type="dcterms:W3CDTF">2013-09-24T02:47:00Z</dcterms:created>
  <dcterms:modified xsi:type="dcterms:W3CDTF">2013-09-24T02:56:00Z</dcterms:modified>
</cp:coreProperties>
</file>