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8" w:rsidRPr="00405938" w:rsidRDefault="00405938" w:rsidP="001B656B">
      <w:pPr>
        <w:rPr>
          <w:rFonts w:asciiTheme="minorHAnsi" w:hAnsiTheme="minorHAnsi" w:cstheme="minorHAnsi"/>
          <w:sz w:val="28"/>
          <w:szCs w:val="28"/>
        </w:rPr>
      </w:pPr>
      <w:r w:rsidRPr="00405938">
        <w:rPr>
          <w:rFonts w:asciiTheme="minorHAnsi" w:hAnsiTheme="minorHAnsi" w:cstheme="minorHAnsi"/>
          <w:sz w:val="28"/>
          <w:szCs w:val="28"/>
        </w:rPr>
        <w:t xml:space="preserve">Weekly Reflection  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405938">
        <w:rPr>
          <w:rFonts w:asciiTheme="minorHAnsi" w:hAnsiTheme="minorHAnsi" w:cstheme="minorHAnsi"/>
          <w:sz w:val="28"/>
          <w:szCs w:val="28"/>
        </w:rPr>
        <w:t xml:space="preserve">              Week___</w:t>
      </w:r>
      <w:r w:rsidR="004E127A">
        <w:rPr>
          <w:rFonts w:asciiTheme="minorHAnsi" w:hAnsiTheme="minorHAnsi" w:cstheme="minorHAnsi"/>
          <w:sz w:val="28"/>
          <w:szCs w:val="28"/>
        </w:rPr>
        <w:t>8</w:t>
      </w:r>
      <w:r w:rsidRPr="00405938">
        <w:rPr>
          <w:rFonts w:asciiTheme="minorHAnsi" w:hAnsiTheme="minorHAnsi" w:cstheme="minorHAnsi"/>
          <w:sz w:val="28"/>
          <w:szCs w:val="28"/>
        </w:rPr>
        <w:t xml:space="preserve">___       </w:t>
      </w:r>
      <w:r>
        <w:rPr>
          <w:rFonts w:asciiTheme="minorHAnsi" w:hAnsiTheme="minorHAnsi" w:cstheme="minorHAnsi"/>
          <w:sz w:val="28"/>
          <w:szCs w:val="28"/>
        </w:rPr>
        <w:t xml:space="preserve">       Dates</w:t>
      </w:r>
      <w:r w:rsidRPr="00405938">
        <w:rPr>
          <w:rFonts w:asciiTheme="minorHAnsi" w:hAnsiTheme="minorHAnsi" w:cstheme="minorHAnsi"/>
          <w:sz w:val="28"/>
          <w:szCs w:val="28"/>
        </w:rPr>
        <w:t xml:space="preserve"> _</w:t>
      </w:r>
      <w:r w:rsidR="004E127A">
        <w:rPr>
          <w:rFonts w:asciiTheme="minorHAnsi" w:hAnsiTheme="minorHAnsi" w:cstheme="minorHAnsi"/>
          <w:sz w:val="28"/>
          <w:szCs w:val="28"/>
        </w:rPr>
        <w:t>2</w:t>
      </w:r>
      <w:r w:rsidRPr="00405938">
        <w:rPr>
          <w:rFonts w:asciiTheme="minorHAnsi" w:hAnsiTheme="minorHAnsi" w:cstheme="minorHAnsi"/>
          <w:sz w:val="28"/>
          <w:szCs w:val="28"/>
        </w:rPr>
        <w:t>_/_</w:t>
      </w:r>
      <w:r w:rsidR="004E127A">
        <w:rPr>
          <w:rFonts w:asciiTheme="minorHAnsi" w:hAnsiTheme="minorHAnsi" w:cstheme="minorHAnsi"/>
          <w:sz w:val="28"/>
          <w:szCs w:val="28"/>
        </w:rPr>
        <w:t>28</w:t>
      </w:r>
      <w:r>
        <w:rPr>
          <w:rFonts w:asciiTheme="minorHAnsi" w:hAnsiTheme="minorHAnsi" w:cstheme="minorHAnsi"/>
          <w:sz w:val="28"/>
          <w:szCs w:val="28"/>
        </w:rPr>
        <w:t xml:space="preserve">_ </w:t>
      </w:r>
      <w:r w:rsidR="004E127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-  _</w:t>
      </w:r>
      <w:proofErr w:type="gramEnd"/>
      <w:r w:rsidR="004E127A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_ / </w:t>
      </w:r>
      <w:r w:rsidRPr="00405938">
        <w:rPr>
          <w:rFonts w:asciiTheme="minorHAnsi" w:hAnsiTheme="minorHAnsi" w:cstheme="minorHAnsi"/>
          <w:sz w:val="28"/>
          <w:szCs w:val="28"/>
        </w:rPr>
        <w:t>_</w:t>
      </w:r>
      <w:r w:rsidR="004E127A">
        <w:rPr>
          <w:rFonts w:asciiTheme="minorHAnsi" w:hAnsiTheme="minorHAnsi" w:cstheme="minorHAnsi"/>
          <w:sz w:val="28"/>
          <w:szCs w:val="28"/>
        </w:rPr>
        <w:t>6_</w:t>
      </w:r>
    </w:p>
    <w:p w:rsidR="004E127A" w:rsidRPr="00405938" w:rsidRDefault="004E127A" w:rsidP="004E127A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>
        <w:rPr>
          <w:rFonts w:ascii="Arial Rounded MT Bold" w:hAnsi="Arial Rounded MT Bold"/>
          <w:bCs/>
          <w:sz w:val="24"/>
          <w:szCs w:val="24"/>
        </w:rPr>
        <w:t>InTASC</w:t>
      </w:r>
      <w:proofErr w:type="spellEnd"/>
      <w:r>
        <w:rPr>
          <w:rFonts w:ascii="Arial Rounded MT Bold" w:hAnsi="Arial Rounded MT Bold"/>
          <w:bCs/>
          <w:sz w:val="24"/>
          <w:szCs w:val="24"/>
        </w:rPr>
        <w:t xml:space="preserve"> Standard 2: Learner Differences</w:t>
      </w:r>
    </w:p>
    <w:p w:rsidR="00A22C64" w:rsidRDefault="00B43232" w:rsidP="004059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In any level of education</w:t>
      </w:r>
      <w:r w:rsidR="00A22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understanding the unique learning needs of each student in order to better differentiate y</w:t>
      </w:r>
      <w:r w:rsidR="00A22C64">
        <w:rPr>
          <w:rFonts w:asciiTheme="minorHAnsi" w:hAnsiTheme="minorHAnsi" w:cstheme="minorHAnsi"/>
          <w:sz w:val="24"/>
          <w:szCs w:val="24"/>
        </w:rPr>
        <w:t xml:space="preserve">our teaching is essential.  In Early ACCESS </w:t>
      </w:r>
      <w:r>
        <w:rPr>
          <w:rFonts w:asciiTheme="minorHAnsi" w:hAnsiTheme="minorHAnsi" w:cstheme="minorHAnsi"/>
          <w:sz w:val="24"/>
          <w:szCs w:val="24"/>
        </w:rPr>
        <w:t xml:space="preserve">these learner needs take on another level as well, family differences.  </w:t>
      </w:r>
      <w:r w:rsidR="00C93F01">
        <w:rPr>
          <w:rFonts w:asciiTheme="minorHAnsi" w:hAnsiTheme="minorHAnsi" w:cstheme="minorHAnsi"/>
          <w:sz w:val="24"/>
          <w:szCs w:val="24"/>
        </w:rPr>
        <w:t xml:space="preserve">Working with children and families in </w:t>
      </w:r>
      <w:r w:rsidR="00A22C64">
        <w:rPr>
          <w:rFonts w:asciiTheme="minorHAnsi" w:hAnsiTheme="minorHAnsi" w:cstheme="minorHAnsi"/>
          <w:sz w:val="24"/>
          <w:szCs w:val="24"/>
        </w:rPr>
        <w:t xml:space="preserve">Early ACCESS </w:t>
      </w:r>
      <w:r w:rsidR="00C93F01">
        <w:rPr>
          <w:rFonts w:asciiTheme="minorHAnsi" w:hAnsiTheme="minorHAnsi" w:cstheme="minorHAnsi"/>
          <w:sz w:val="24"/>
          <w:szCs w:val="24"/>
        </w:rPr>
        <w:t>has shown me that even when two children may be at very similar points on an evaluation or may appear to have very similar risk factors for delays</w:t>
      </w:r>
      <w:r w:rsidR="00A22C64">
        <w:rPr>
          <w:rFonts w:asciiTheme="minorHAnsi" w:hAnsiTheme="minorHAnsi" w:cstheme="minorHAnsi"/>
          <w:sz w:val="24"/>
          <w:szCs w:val="24"/>
        </w:rPr>
        <w:t>,</w:t>
      </w:r>
      <w:r w:rsidR="00C93F01">
        <w:rPr>
          <w:rFonts w:asciiTheme="minorHAnsi" w:hAnsiTheme="minorHAnsi" w:cstheme="minorHAnsi"/>
          <w:sz w:val="24"/>
          <w:szCs w:val="24"/>
        </w:rPr>
        <w:t xml:space="preserve"> they’re needs are still very different.  In some cases this </w:t>
      </w:r>
      <w:r w:rsidR="00A22C64">
        <w:rPr>
          <w:rFonts w:asciiTheme="minorHAnsi" w:hAnsiTheme="minorHAnsi" w:cstheme="minorHAnsi"/>
          <w:sz w:val="24"/>
          <w:szCs w:val="24"/>
        </w:rPr>
        <w:t>is due to how the family approaches the intervention or parenting</w:t>
      </w:r>
      <w:r w:rsidR="00C93F01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405938" w:rsidRDefault="00A22C64" w:rsidP="00A22C6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are many different ways the family impacts an intervention in the Early ACCESS setting.  For example, m</w:t>
      </w:r>
      <w:r w:rsidR="00C93F01">
        <w:rPr>
          <w:rFonts w:asciiTheme="minorHAnsi" w:hAnsiTheme="minorHAnsi" w:cstheme="minorHAnsi"/>
          <w:sz w:val="24"/>
          <w:szCs w:val="24"/>
        </w:rPr>
        <w:t>aybe the family needs more supports, the home is more or less structured, or any number of other factors.  This week, I was able to see a variety of initial visits, re-evaluations, and an IEP meeting.</w:t>
      </w:r>
      <w:r>
        <w:rPr>
          <w:rFonts w:asciiTheme="minorHAnsi" w:hAnsiTheme="minorHAnsi" w:cstheme="minorHAnsi"/>
          <w:sz w:val="24"/>
          <w:szCs w:val="24"/>
        </w:rPr>
        <w:t xml:space="preserve">  In all of these settings, w</w:t>
      </w:r>
      <w:r w:rsidR="0069196B">
        <w:rPr>
          <w:rFonts w:asciiTheme="minorHAnsi" w:hAnsiTheme="minorHAnsi" w:cstheme="minorHAnsi"/>
          <w:sz w:val="24"/>
          <w:szCs w:val="24"/>
        </w:rPr>
        <w:t>hile learner differences play</w:t>
      </w:r>
      <w:r>
        <w:rPr>
          <w:rFonts w:asciiTheme="minorHAnsi" w:hAnsiTheme="minorHAnsi" w:cstheme="minorHAnsi"/>
          <w:sz w:val="24"/>
          <w:szCs w:val="24"/>
        </w:rPr>
        <w:t>ed</w:t>
      </w:r>
      <w:r w:rsidR="0069196B">
        <w:rPr>
          <w:rFonts w:asciiTheme="minorHAnsi" w:hAnsiTheme="minorHAnsi" w:cstheme="minorHAnsi"/>
          <w:sz w:val="24"/>
          <w:szCs w:val="24"/>
        </w:rPr>
        <w:t xml:space="preserve"> into every aspect</w:t>
      </w:r>
      <w:r>
        <w:rPr>
          <w:rFonts w:asciiTheme="minorHAnsi" w:hAnsiTheme="minorHAnsi" w:cstheme="minorHAnsi"/>
          <w:sz w:val="24"/>
          <w:szCs w:val="24"/>
        </w:rPr>
        <w:t>, the significance of recognizing</w:t>
      </w:r>
      <w:r w:rsidR="0069196B">
        <w:rPr>
          <w:rFonts w:asciiTheme="minorHAnsi" w:hAnsiTheme="minorHAnsi" w:cstheme="minorHAnsi"/>
          <w:sz w:val="24"/>
          <w:szCs w:val="24"/>
        </w:rPr>
        <w:t xml:space="preserve"> the unique needs </w:t>
      </w:r>
      <w:r>
        <w:rPr>
          <w:rFonts w:asciiTheme="minorHAnsi" w:hAnsiTheme="minorHAnsi" w:cstheme="minorHAnsi"/>
          <w:sz w:val="24"/>
          <w:szCs w:val="24"/>
        </w:rPr>
        <w:t xml:space="preserve">and strengths of each child as well as </w:t>
      </w:r>
      <w:r w:rsidR="0069196B">
        <w:rPr>
          <w:rFonts w:asciiTheme="minorHAnsi" w:hAnsiTheme="minorHAnsi" w:cstheme="minorHAnsi"/>
          <w:sz w:val="24"/>
          <w:szCs w:val="24"/>
        </w:rPr>
        <w:t>family</w:t>
      </w:r>
      <w:r>
        <w:rPr>
          <w:rFonts w:asciiTheme="minorHAnsi" w:hAnsiTheme="minorHAnsi" w:cstheme="minorHAnsi"/>
          <w:sz w:val="24"/>
          <w:szCs w:val="24"/>
        </w:rPr>
        <w:t xml:space="preserve"> surfaced as the principle message</w:t>
      </w:r>
      <w:r w:rsidR="0069196B">
        <w:rPr>
          <w:rFonts w:asciiTheme="minorHAnsi" w:hAnsiTheme="minorHAnsi" w:cstheme="minorHAnsi"/>
          <w:sz w:val="24"/>
          <w:szCs w:val="24"/>
        </w:rPr>
        <w:t>.</w:t>
      </w:r>
      <w:r w:rsidR="006446EF">
        <w:rPr>
          <w:rFonts w:asciiTheme="minorHAnsi" w:hAnsiTheme="minorHAnsi" w:cstheme="minorHAnsi"/>
          <w:sz w:val="24"/>
          <w:szCs w:val="24"/>
        </w:rPr>
        <w:t xml:space="preserve">  It becomes apparent that in some cases families will need more visits for a variety of different reasons, others may need more visuals or instruction sheets a</w:t>
      </w:r>
      <w:r>
        <w:rPr>
          <w:rFonts w:asciiTheme="minorHAnsi" w:hAnsiTheme="minorHAnsi" w:cstheme="minorHAnsi"/>
          <w:sz w:val="24"/>
          <w:szCs w:val="24"/>
        </w:rPr>
        <w:t>s reminders on what to work on, and still other</w:t>
      </w:r>
      <w:r w:rsidR="006446EF">
        <w:rPr>
          <w:rFonts w:asciiTheme="minorHAnsi" w:hAnsiTheme="minorHAnsi" w:cstheme="minorHAnsi"/>
          <w:sz w:val="24"/>
          <w:szCs w:val="24"/>
        </w:rPr>
        <w:t xml:space="preserve"> families may pick up skills naturally.  All of these factors go into planning out</w:t>
      </w:r>
      <w:r>
        <w:rPr>
          <w:rFonts w:asciiTheme="minorHAnsi" w:hAnsiTheme="minorHAnsi" w:cstheme="minorHAnsi"/>
          <w:sz w:val="24"/>
          <w:szCs w:val="24"/>
        </w:rPr>
        <w:t xml:space="preserve"> overall</w:t>
      </w:r>
      <w:r w:rsidR="006446EF">
        <w:rPr>
          <w:rFonts w:asciiTheme="minorHAnsi" w:hAnsiTheme="minorHAnsi" w:cstheme="minorHAnsi"/>
          <w:sz w:val="24"/>
          <w:szCs w:val="24"/>
        </w:rPr>
        <w:t xml:space="preserve"> interventions as well as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446EF">
        <w:rPr>
          <w:rFonts w:asciiTheme="minorHAnsi" w:hAnsiTheme="minorHAnsi" w:cstheme="minorHAnsi"/>
          <w:sz w:val="24"/>
          <w:szCs w:val="24"/>
        </w:rPr>
        <w:t>individual visits.  When planning this week</w:t>
      </w:r>
      <w:r>
        <w:rPr>
          <w:rFonts w:asciiTheme="minorHAnsi" w:hAnsiTheme="minorHAnsi" w:cstheme="minorHAnsi"/>
          <w:sz w:val="24"/>
          <w:szCs w:val="24"/>
        </w:rPr>
        <w:t>,</w:t>
      </w:r>
      <w:r w:rsidR="006446EF">
        <w:rPr>
          <w:rFonts w:asciiTheme="minorHAnsi" w:hAnsiTheme="minorHAnsi" w:cstheme="minorHAnsi"/>
          <w:sz w:val="24"/>
          <w:szCs w:val="24"/>
        </w:rPr>
        <w:t xml:space="preserve"> I found myself making a longer list of activities to do during the visit for </w:t>
      </w:r>
      <w:r>
        <w:rPr>
          <w:rFonts w:asciiTheme="minorHAnsi" w:hAnsiTheme="minorHAnsi" w:cstheme="minorHAnsi"/>
          <w:sz w:val="24"/>
          <w:szCs w:val="24"/>
        </w:rPr>
        <w:t>some children than others simply</w:t>
      </w:r>
      <w:r w:rsidR="006446EF">
        <w:rPr>
          <w:rFonts w:asciiTheme="minorHAnsi" w:hAnsiTheme="minorHAnsi" w:cstheme="minorHAnsi"/>
          <w:sz w:val="24"/>
          <w:szCs w:val="24"/>
        </w:rPr>
        <w:t xml:space="preserve"> because I knew we would have to keep things moving </w:t>
      </w:r>
      <w:r>
        <w:rPr>
          <w:rFonts w:asciiTheme="minorHAnsi" w:hAnsiTheme="minorHAnsi" w:cstheme="minorHAnsi"/>
          <w:sz w:val="24"/>
          <w:szCs w:val="24"/>
        </w:rPr>
        <w:t xml:space="preserve">at a more rapid pace </w:t>
      </w:r>
      <w:r w:rsidR="006446EF">
        <w:rPr>
          <w:rFonts w:asciiTheme="minorHAnsi" w:hAnsiTheme="minorHAnsi" w:cstheme="minorHAnsi"/>
          <w:sz w:val="24"/>
          <w:szCs w:val="24"/>
        </w:rPr>
        <w:t>to keep them engaged.  The same will likely be true in the classroom.  Some parents may need more communication from me while other families ma</w:t>
      </w:r>
      <w:r>
        <w:rPr>
          <w:rFonts w:asciiTheme="minorHAnsi" w:hAnsiTheme="minorHAnsi" w:cstheme="minorHAnsi"/>
          <w:sz w:val="24"/>
          <w:szCs w:val="24"/>
        </w:rPr>
        <w:t>y be content to be more passively involved</w:t>
      </w:r>
      <w:r w:rsidR="006446EF">
        <w:rPr>
          <w:rFonts w:asciiTheme="minorHAnsi" w:hAnsiTheme="minorHAnsi" w:cstheme="minorHAnsi"/>
          <w:sz w:val="24"/>
          <w:szCs w:val="24"/>
        </w:rPr>
        <w:t>.  Some students may need more structure than others or may be able to attend to one task longer than a peer.  All of these things are elements that need to be b</w:t>
      </w:r>
      <w:r>
        <w:rPr>
          <w:rFonts w:asciiTheme="minorHAnsi" w:hAnsiTheme="minorHAnsi" w:cstheme="minorHAnsi"/>
          <w:sz w:val="24"/>
          <w:szCs w:val="24"/>
        </w:rPr>
        <w:t>alanced in the classroom or in Ear</w:t>
      </w:r>
      <w:r w:rsidR="006446EF">
        <w:rPr>
          <w:rFonts w:asciiTheme="minorHAnsi" w:hAnsiTheme="minorHAnsi" w:cstheme="minorHAnsi"/>
          <w:sz w:val="24"/>
          <w:szCs w:val="24"/>
        </w:rPr>
        <w:t xml:space="preserve">ly </w:t>
      </w:r>
      <w:r>
        <w:rPr>
          <w:rFonts w:asciiTheme="minorHAnsi" w:hAnsiTheme="minorHAnsi" w:cstheme="minorHAnsi"/>
          <w:sz w:val="24"/>
          <w:szCs w:val="24"/>
        </w:rPr>
        <w:t>ACCESS</w:t>
      </w:r>
      <w:r w:rsidR="006446EF">
        <w:rPr>
          <w:rFonts w:asciiTheme="minorHAnsi" w:hAnsiTheme="minorHAnsi" w:cstheme="minorHAnsi"/>
          <w:sz w:val="24"/>
          <w:szCs w:val="24"/>
        </w:rPr>
        <w:t>.  However, this balance can’t be obtained until you recognize the differences in each child</w:t>
      </w:r>
      <w:r>
        <w:rPr>
          <w:rFonts w:asciiTheme="minorHAnsi" w:hAnsiTheme="minorHAnsi" w:cstheme="minorHAnsi"/>
          <w:sz w:val="24"/>
          <w:szCs w:val="24"/>
        </w:rPr>
        <w:t xml:space="preserve"> and family</w:t>
      </w:r>
      <w:r w:rsidR="006446EF">
        <w:rPr>
          <w:rFonts w:asciiTheme="minorHAnsi" w:hAnsiTheme="minorHAnsi" w:cstheme="minorHAnsi"/>
          <w:sz w:val="24"/>
          <w:szCs w:val="24"/>
        </w:rPr>
        <w:t xml:space="preserve"> and evaluate what that means for their instructional needs.  </w:t>
      </w:r>
      <w:r w:rsidR="0069196B">
        <w:rPr>
          <w:rFonts w:asciiTheme="minorHAnsi" w:hAnsiTheme="minorHAnsi" w:cstheme="minorHAnsi"/>
          <w:sz w:val="24"/>
          <w:szCs w:val="24"/>
        </w:rPr>
        <w:t xml:space="preserve">  </w:t>
      </w:r>
      <w:r w:rsidR="00C93F01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6446EF" w:rsidRPr="00B43232" w:rsidRDefault="006446EF" w:rsidP="004059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05938" w:rsidRDefault="00405938" w:rsidP="00405938">
      <w:pPr>
        <w:rPr>
          <w:rFonts w:asciiTheme="minorHAnsi" w:hAnsiTheme="minorHAnsi" w:cstheme="minorHAnsi"/>
          <w:sz w:val="28"/>
          <w:szCs w:val="28"/>
        </w:rPr>
      </w:pPr>
    </w:p>
    <w:p w:rsidR="001B19B0" w:rsidRDefault="001B19B0" w:rsidP="00405938">
      <w:pPr>
        <w:rPr>
          <w:rFonts w:asciiTheme="minorHAnsi" w:hAnsiTheme="minorHAnsi" w:cstheme="minorHAnsi"/>
          <w:sz w:val="28"/>
          <w:szCs w:val="28"/>
        </w:rPr>
      </w:pPr>
    </w:p>
    <w:p w:rsidR="001B19B0" w:rsidRDefault="001B19B0" w:rsidP="00405938">
      <w:pPr>
        <w:rPr>
          <w:rFonts w:asciiTheme="minorHAnsi" w:hAnsiTheme="minorHAnsi" w:cstheme="minorHAnsi"/>
          <w:sz w:val="28"/>
          <w:szCs w:val="28"/>
        </w:rPr>
      </w:pPr>
    </w:p>
    <w:p w:rsidR="001B19B0" w:rsidRDefault="001B19B0" w:rsidP="00405938">
      <w:pPr>
        <w:rPr>
          <w:rFonts w:asciiTheme="minorHAnsi" w:hAnsiTheme="minorHAnsi" w:cstheme="minorHAnsi"/>
          <w:sz w:val="28"/>
          <w:szCs w:val="28"/>
        </w:rPr>
      </w:pPr>
    </w:p>
    <w:p w:rsidR="001B19B0" w:rsidRDefault="001B19B0" w:rsidP="00405938">
      <w:pPr>
        <w:rPr>
          <w:rFonts w:asciiTheme="minorHAnsi" w:hAnsiTheme="minorHAnsi" w:cstheme="minorHAnsi"/>
          <w:sz w:val="28"/>
          <w:szCs w:val="28"/>
        </w:rPr>
      </w:pPr>
    </w:p>
    <w:p w:rsidR="001B19B0" w:rsidRDefault="001B19B0" w:rsidP="00405938">
      <w:pPr>
        <w:rPr>
          <w:rFonts w:asciiTheme="minorHAnsi" w:hAnsiTheme="minorHAnsi" w:cstheme="minorHAnsi"/>
          <w:sz w:val="28"/>
          <w:szCs w:val="28"/>
        </w:rPr>
      </w:pPr>
    </w:p>
    <w:p w:rsidR="001B19B0" w:rsidRDefault="001B19B0" w:rsidP="00405938">
      <w:pPr>
        <w:rPr>
          <w:rFonts w:asciiTheme="minorHAnsi" w:hAnsiTheme="minorHAnsi" w:cstheme="minorHAnsi"/>
          <w:sz w:val="28"/>
          <w:szCs w:val="28"/>
        </w:rPr>
      </w:pPr>
    </w:p>
    <w:p w:rsidR="001B19B0" w:rsidRDefault="001B19B0" w:rsidP="00405938">
      <w:pPr>
        <w:rPr>
          <w:rFonts w:asciiTheme="minorHAnsi" w:hAnsiTheme="minorHAnsi" w:cstheme="minorHAnsi"/>
          <w:sz w:val="28"/>
          <w:szCs w:val="28"/>
        </w:rPr>
      </w:pPr>
    </w:p>
    <w:p w:rsidR="001B19B0" w:rsidRDefault="001B19B0" w:rsidP="00405938">
      <w:pPr>
        <w:rPr>
          <w:rFonts w:asciiTheme="minorHAnsi" w:hAnsiTheme="minorHAnsi" w:cstheme="minorHAnsi"/>
          <w:sz w:val="28"/>
          <w:szCs w:val="28"/>
        </w:rPr>
      </w:pPr>
    </w:p>
    <w:p w:rsidR="001B19B0" w:rsidRDefault="001B19B0" w:rsidP="00405938">
      <w:pPr>
        <w:rPr>
          <w:rFonts w:asciiTheme="minorHAnsi" w:hAnsiTheme="minorHAnsi" w:cstheme="minorHAnsi"/>
          <w:sz w:val="28"/>
          <w:szCs w:val="28"/>
        </w:rPr>
      </w:pPr>
    </w:p>
    <w:p w:rsidR="001B19B0" w:rsidRDefault="001B19B0" w:rsidP="00405938">
      <w:pPr>
        <w:rPr>
          <w:rFonts w:asciiTheme="minorHAnsi" w:hAnsiTheme="minorHAnsi" w:cstheme="minorHAnsi"/>
          <w:sz w:val="28"/>
          <w:szCs w:val="28"/>
        </w:rPr>
      </w:pPr>
    </w:p>
    <w:p w:rsidR="001B656B" w:rsidRDefault="001B656B" w:rsidP="00405938">
      <w:pPr>
        <w:rPr>
          <w:rFonts w:asciiTheme="minorHAnsi" w:hAnsiTheme="minorHAnsi" w:cstheme="minorHAnsi"/>
          <w:sz w:val="28"/>
          <w:szCs w:val="28"/>
        </w:rPr>
      </w:pPr>
    </w:p>
    <w:p w:rsidR="001B656B" w:rsidRDefault="001B656B" w:rsidP="00405938">
      <w:pPr>
        <w:rPr>
          <w:rFonts w:asciiTheme="minorHAnsi" w:hAnsiTheme="minorHAnsi" w:cstheme="minorHAnsi"/>
          <w:sz w:val="28"/>
          <w:szCs w:val="28"/>
        </w:rPr>
      </w:pPr>
    </w:p>
    <w:p w:rsidR="00405938" w:rsidRPr="00405938" w:rsidRDefault="00405938" w:rsidP="00405938">
      <w:pPr>
        <w:rPr>
          <w:rFonts w:asciiTheme="minorHAnsi" w:hAnsiTheme="minorHAnsi" w:cstheme="minorHAnsi"/>
          <w:sz w:val="24"/>
          <w:szCs w:val="24"/>
        </w:rPr>
      </w:pPr>
    </w:p>
    <w:sectPr w:rsidR="00405938" w:rsidRPr="00405938" w:rsidSect="00F1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cofont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38"/>
    <w:rsid w:val="0008053D"/>
    <w:rsid w:val="000C7361"/>
    <w:rsid w:val="001B19B0"/>
    <w:rsid w:val="001B656B"/>
    <w:rsid w:val="002E11BD"/>
    <w:rsid w:val="003971EF"/>
    <w:rsid w:val="003D0CC5"/>
    <w:rsid w:val="00405938"/>
    <w:rsid w:val="004E127A"/>
    <w:rsid w:val="006446EF"/>
    <w:rsid w:val="0069196B"/>
    <w:rsid w:val="0071249D"/>
    <w:rsid w:val="00713B04"/>
    <w:rsid w:val="00A22C64"/>
    <w:rsid w:val="00B43232"/>
    <w:rsid w:val="00C93F01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E6A7-3B8F-4D4F-A018-4B2E1E3F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 College</dc:creator>
  <cp:lastModifiedBy>Loras</cp:lastModifiedBy>
  <cp:revision>6</cp:revision>
  <dcterms:created xsi:type="dcterms:W3CDTF">2014-03-07T03:52:00Z</dcterms:created>
  <dcterms:modified xsi:type="dcterms:W3CDTF">2014-05-14T20:00:00Z</dcterms:modified>
</cp:coreProperties>
</file>